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61C2">
      <w:pPr>
        <w:rPr>
          <w:b/>
        </w:rPr>
      </w:pPr>
      <w:r>
        <w:rPr>
          <w:b/>
        </w:rPr>
        <w:t xml:space="preserve">Třída </w:t>
      </w:r>
      <w:proofErr w:type="spellStart"/>
      <w:r>
        <w:rPr>
          <w:b/>
        </w:rPr>
        <w:t>Vláčci</w:t>
      </w:r>
      <w:proofErr w:type="spellEnd"/>
      <w:r w:rsidR="00076BF2" w:rsidRPr="00076BF2">
        <w:rPr>
          <w:b/>
        </w:rPr>
        <w:t xml:space="preserve"> – téma týdenních plánů</w:t>
      </w:r>
    </w:p>
    <w:p w:rsidR="00076BF2" w:rsidRDefault="00076BF2"/>
    <w:p w:rsidR="00E50E75" w:rsidRDefault="002161C2">
      <w:r>
        <w:rPr>
          <w:noProof/>
          <w:lang w:eastAsia="cs-CZ"/>
        </w:rPr>
        <w:drawing>
          <wp:inline distT="0" distB="0" distL="0" distR="0" wp14:anchorId="76790BEE" wp14:editId="70ECDFA2">
            <wp:extent cx="809625" cy="809625"/>
            <wp:effectExtent l="0" t="0" r="9525" b="9525"/>
            <wp:docPr id="14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A126F">
        <w:t>Sv</w:t>
      </w:r>
      <w:proofErr w:type="spellEnd"/>
      <w:r w:rsidR="00BA126F">
        <w:t>, Martin na zimu, veze bílou peřinu</w:t>
      </w:r>
    </w:p>
    <w:p w:rsidR="00076BF2" w:rsidRDefault="00E50E75">
      <w:r>
        <w:rPr>
          <w:noProof/>
          <w:lang w:eastAsia="cs-CZ"/>
        </w:rPr>
        <w:t xml:space="preserve"> </w:t>
      </w:r>
      <w:r w:rsidR="002161C2"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5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26F">
        <w:rPr>
          <w:noProof/>
          <w:lang w:eastAsia="cs-CZ"/>
        </w:rPr>
        <w:t>Jak se broučci chystají na zimu</w:t>
      </w:r>
    </w:p>
    <w:p w:rsidR="00076BF2" w:rsidRDefault="002161C2">
      <w:r>
        <w:rPr>
          <w:noProof/>
          <w:lang w:eastAsia="cs-CZ"/>
        </w:rPr>
        <w:drawing>
          <wp:inline distT="0" distB="0" distL="0" distR="0" wp14:anchorId="5FAECD97" wp14:editId="50120467">
            <wp:extent cx="809625" cy="809625"/>
            <wp:effectExtent l="0" t="0" r="9525" b="9525"/>
            <wp:docPr id="16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96E" w:rsidRDefault="002161C2">
      <w:r>
        <w:rPr>
          <w:noProof/>
          <w:lang w:eastAsia="cs-CZ"/>
        </w:rPr>
        <w:drawing>
          <wp:inline distT="0" distB="0" distL="0" distR="0" wp14:anchorId="1A38CDDD" wp14:editId="103E4A2A">
            <wp:extent cx="809625" cy="809625"/>
            <wp:effectExtent l="0" t="0" r="9525" b="9525"/>
            <wp:docPr id="17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96E" w:rsidRDefault="00F0796E">
      <w:r>
        <w:rPr>
          <w:noProof/>
          <w:lang w:eastAsia="cs-CZ"/>
        </w:rPr>
        <w:drawing>
          <wp:inline distT="0" distB="0" distL="0" distR="0" wp14:anchorId="7C62FCA1" wp14:editId="7C82A63E">
            <wp:extent cx="809625" cy="809625"/>
            <wp:effectExtent l="0" t="0" r="9525" b="9525"/>
            <wp:docPr id="1" name="obrázek 2" descr="MAŠINKA TOMÁŠ A JINÉ VLÁ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ŠINKA TOMÁŠ A JINÉ VLÁČ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75" w:rsidRPr="00E50E75">
        <w:t xml:space="preserve"> 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1C2"/>
    <w:rsid w:val="005128D2"/>
    <w:rsid w:val="006D56A3"/>
    <w:rsid w:val="00A13A3D"/>
    <w:rsid w:val="00BA126F"/>
    <w:rsid w:val="00DB371B"/>
    <w:rsid w:val="00E224D5"/>
    <w:rsid w:val="00E50E75"/>
    <w:rsid w:val="00F0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8A39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2</cp:revision>
  <dcterms:created xsi:type="dcterms:W3CDTF">2022-12-21T07:12:00Z</dcterms:created>
  <dcterms:modified xsi:type="dcterms:W3CDTF">2022-12-21T07:12:00Z</dcterms:modified>
</cp:coreProperties>
</file>